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E6" w:rsidRPr="00916643" w:rsidRDefault="00B71AE6" w:rsidP="009166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643">
        <w:rPr>
          <w:rFonts w:ascii="Times New Roman" w:hAnsi="Times New Roman" w:cs="Times New Roman"/>
          <w:b/>
          <w:sz w:val="32"/>
          <w:szCs w:val="32"/>
        </w:rPr>
        <w:t>DAFTAR BUKU</w:t>
      </w:r>
      <w:r w:rsidRPr="00916643">
        <w:rPr>
          <w:rFonts w:ascii="Times New Roman" w:hAnsi="Times New Roman" w:cs="Times New Roman"/>
          <w:b/>
          <w:sz w:val="32"/>
          <w:szCs w:val="32"/>
        </w:rPr>
        <w:t xml:space="preserve"> BARU</w:t>
      </w:r>
    </w:p>
    <w:tbl>
      <w:tblPr>
        <w:tblStyle w:val="TableGrid"/>
        <w:tblW w:w="12000" w:type="dxa"/>
        <w:tblInd w:w="562" w:type="dxa"/>
        <w:tblLook w:val="04A0" w:firstRow="1" w:lastRow="0" w:firstColumn="1" w:lastColumn="0" w:noHBand="0" w:noVBand="1"/>
      </w:tblPr>
      <w:tblGrid>
        <w:gridCol w:w="725"/>
        <w:gridCol w:w="5082"/>
        <w:gridCol w:w="2560"/>
        <w:gridCol w:w="2430"/>
        <w:gridCol w:w="1203"/>
      </w:tblGrid>
      <w:tr w:rsidR="00B71AE6" w:rsidRPr="00C07C15" w:rsidTr="00916643">
        <w:tc>
          <w:tcPr>
            <w:tcW w:w="725" w:type="dxa"/>
          </w:tcPr>
          <w:p w:rsidR="00B71AE6" w:rsidRPr="00C07C15" w:rsidRDefault="00B71AE6" w:rsidP="00D75CAA">
            <w:pPr>
              <w:pStyle w:val="ListParagraph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1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82" w:type="dxa"/>
          </w:tcPr>
          <w:p w:rsidR="00B71AE6" w:rsidRPr="00C07C15" w:rsidRDefault="00B71AE6" w:rsidP="00D75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15">
              <w:rPr>
                <w:rFonts w:ascii="Times New Roman" w:hAnsi="Times New Roman" w:cs="Times New Roman"/>
                <w:b/>
                <w:sz w:val="24"/>
                <w:szCs w:val="24"/>
              </w:rPr>
              <w:t>JUDUL BUKU</w:t>
            </w:r>
          </w:p>
        </w:tc>
        <w:tc>
          <w:tcPr>
            <w:tcW w:w="2560" w:type="dxa"/>
          </w:tcPr>
          <w:p w:rsidR="00B71AE6" w:rsidRDefault="00B71AE6" w:rsidP="00D75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PENGARANG</w:t>
            </w:r>
          </w:p>
        </w:tc>
        <w:tc>
          <w:tcPr>
            <w:tcW w:w="2430" w:type="dxa"/>
          </w:tcPr>
          <w:p w:rsidR="00B71AE6" w:rsidRPr="00C07C15" w:rsidRDefault="00B71AE6" w:rsidP="00D75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PENERBIT</w:t>
            </w:r>
          </w:p>
        </w:tc>
        <w:tc>
          <w:tcPr>
            <w:tcW w:w="1203" w:type="dxa"/>
          </w:tcPr>
          <w:p w:rsidR="00B71AE6" w:rsidRPr="00C07C15" w:rsidRDefault="00B71AE6" w:rsidP="00D75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Gadis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Pattani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Hati</w:t>
            </w:r>
            <w:proofErr w:type="spellEnd"/>
          </w:p>
        </w:tc>
        <w:tc>
          <w:tcPr>
            <w:tcW w:w="256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Hadju</w:t>
            </w:r>
            <w:proofErr w:type="spellEnd"/>
          </w:p>
        </w:tc>
        <w:tc>
          <w:tcPr>
            <w:tcW w:w="243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CV. </w:t>
            </w:r>
            <w:r>
              <w:t>Absolute Media</w:t>
            </w:r>
          </w:p>
        </w:tc>
        <w:tc>
          <w:tcPr>
            <w:tcW w:w="1203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B71AE6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Barat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Islam "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Cakrawala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60" w:type="dxa"/>
          </w:tcPr>
          <w:p w:rsidR="00315742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Sudibyo</w:t>
            </w:r>
            <w:proofErr w:type="spellEnd"/>
            <w:r>
              <w:t xml:space="preserve"> Markus</w:t>
            </w:r>
          </w:p>
        </w:tc>
        <w:tc>
          <w:tcPr>
            <w:tcW w:w="2430" w:type="dxa"/>
          </w:tcPr>
          <w:p w:rsidR="00315742" w:rsidRDefault="00315742" w:rsidP="00315742">
            <w:proofErr w:type="spellStart"/>
            <w:r>
              <w:rPr>
                <w:rStyle w:val="hbobsb"/>
              </w:rPr>
              <w:t>Gramedia</w:t>
            </w:r>
            <w:proofErr w:type="spellEnd"/>
            <w:r>
              <w:rPr>
                <w:rStyle w:val="hbobsb"/>
              </w:rPr>
              <w:t xml:space="preserve"> </w:t>
            </w:r>
            <w:proofErr w:type="spellStart"/>
            <w:r>
              <w:rPr>
                <w:rStyle w:val="hbobsb"/>
              </w:rPr>
              <w:t>Pustaka</w:t>
            </w:r>
            <w:proofErr w:type="spellEnd"/>
            <w:r>
              <w:rPr>
                <w:rStyle w:val="hbobsb"/>
              </w:rPr>
              <w:t xml:space="preserve"> </w:t>
            </w:r>
            <w:proofErr w:type="spellStart"/>
            <w:r>
              <w:rPr>
                <w:rStyle w:val="hbobsb"/>
              </w:rPr>
              <w:t>Utama</w:t>
            </w:r>
            <w:proofErr w:type="spellEnd"/>
          </w:p>
        </w:tc>
        <w:tc>
          <w:tcPr>
            <w:tcW w:w="1203" w:type="dxa"/>
          </w:tcPr>
          <w:p w:rsidR="00315742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B71AE6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Jasa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Mengukur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Loyalitas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</w:p>
        </w:tc>
        <w:tc>
          <w:tcPr>
            <w:tcW w:w="256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M. </w:t>
            </w:r>
            <w:proofErr w:type="spellStart"/>
            <w:r>
              <w:t>Anang</w:t>
            </w:r>
            <w:proofErr w:type="spellEnd"/>
            <w:r>
              <w:t xml:space="preserve"> </w:t>
            </w:r>
            <w:proofErr w:type="spellStart"/>
            <w:r>
              <w:t>Firmansyah</w:t>
            </w:r>
            <w:proofErr w:type="spellEnd"/>
            <w:r>
              <w:t xml:space="preserve">; </w:t>
            </w:r>
            <w:proofErr w:type="spellStart"/>
            <w:r>
              <w:t>Didin</w:t>
            </w:r>
            <w:proofErr w:type="spellEnd"/>
            <w:r>
              <w:t xml:space="preserve"> </w:t>
            </w:r>
            <w:proofErr w:type="spellStart"/>
            <w:r>
              <w:t>Fatihudin</w:t>
            </w:r>
            <w:proofErr w:type="spellEnd"/>
          </w:p>
        </w:tc>
        <w:tc>
          <w:tcPr>
            <w:tcW w:w="243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Deepublish</w:t>
            </w:r>
            <w:proofErr w:type="spellEnd"/>
            <w:r>
              <w:t xml:space="preserve"> Publisher</w:t>
            </w:r>
          </w:p>
        </w:tc>
        <w:tc>
          <w:tcPr>
            <w:tcW w:w="1203" w:type="dxa"/>
          </w:tcPr>
          <w:p w:rsidR="00315742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B71AE6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>Membedah</w:t>
            </w:r>
            <w:proofErr w:type="spellEnd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>Investasi</w:t>
            </w:r>
            <w:proofErr w:type="spellEnd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>Menuai</w:t>
            </w:r>
            <w:proofErr w:type="spellEnd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>Geliat</w:t>
            </w:r>
            <w:proofErr w:type="spellEnd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256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Didin</w:t>
            </w:r>
            <w:proofErr w:type="spellEnd"/>
            <w:r>
              <w:t xml:space="preserve"> </w:t>
            </w:r>
            <w:proofErr w:type="spellStart"/>
            <w:r>
              <w:t>Fatihudin</w:t>
            </w:r>
            <w:proofErr w:type="spellEnd"/>
          </w:p>
        </w:tc>
        <w:tc>
          <w:tcPr>
            <w:tcW w:w="243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Deepublish</w:t>
            </w:r>
            <w:proofErr w:type="spellEnd"/>
            <w:r>
              <w:t xml:space="preserve"> Publisher</w:t>
            </w:r>
          </w:p>
        </w:tc>
        <w:tc>
          <w:tcPr>
            <w:tcW w:w="1203" w:type="dxa"/>
          </w:tcPr>
          <w:p w:rsidR="00315742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B71AE6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proofErr w:type="spellEnd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>Syariah</w:t>
            </w:r>
            <w:proofErr w:type="spellEnd"/>
          </w:p>
        </w:tc>
        <w:tc>
          <w:tcPr>
            <w:tcW w:w="2560" w:type="dxa"/>
          </w:tcPr>
          <w:p w:rsidR="00315742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Muhamad</w:t>
            </w:r>
            <w:proofErr w:type="spellEnd"/>
          </w:p>
        </w:tc>
        <w:tc>
          <w:tcPr>
            <w:tcW w:w="2430" w:type="dxa"/>
          </w:tcPr>
          <w:p w:rsidR="00315742" w:rsidRDefault="00315742" w:rsidP="00315742">
            <w:r>
              <w:t>YKPN</w:t>
            </w:r>
          </w:p>
        </w:tc>
        <w:tc>
          <w:tcPr>
            <w:tcW w:w="1203" w:type="dxa"/>
          </w:tcPr>
          <w:p w:rsidR="00315742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B71AE6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>Tradisi</w:t>
            </w:r>
            <w:proofErr w:type="spellEnd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>Kesinambungan</w:t>
            </w:r>
            <w:proofErr w:type="spellEnd"/>
          </w:p>
        </w:tc>
        <w:tc>
          <w:tcPr>
            <w:tcW w:w="2560" w:type="dxa"/>
          </w:tcPr>
          <w:p w:rsidR="00315742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Putu</w:t>
            </w:r>
            <w:proofErr w:type="spellEnd"/>
            <w:r>
              <w:t xml:space="preserve"> </w:t>
            </w:r>
            <w:proofErr w:type="spellStart"/>
            <w:r>
              <w:t>Laxman</w:t>
            </w:r>
            <w:proofErr w:type="spellEnd"/>
            <w:r>
              <w:t xml:space="preserve"> </w:t>
            </w:r>
            <w:proofErr w:type="spellStart"/>
            <w:r>
              <w:t>Pendit</w:t>
            </w:r>
            <w:proofErr w:type="spellEnd"/>
          </w:p>
        </w:tc>
        <w:tc>
          <w:tcPr>
            <w:tcW w:w="2430" w:type="dxa"/>
          </w:tcPr>
          <w:p w:rsidR="00315742" w:rsidRDefault="00315742" w:rsidP="00315742">
            <w:proofErr w:type="spellStart"/>
            <w:r>
              <w:t>Ikatan</w:t>
            </w:r>
            <w:proofErr w:type="spellEnd"/>
            <w:r>
              <w:t xml:space="preserve"> </w:t>
            </w:r>
            <w:proofErr w:type="spellStart"/>
            <w:r>
              <w:t>Sarjana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Perpustakaan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Indonesia </w:t>
            </w:r>
          </w:p>
        </w:tc>
        <w:tc>
          <w:tcPr>
            <w:tcW w:w="1203" w:type="dxa"/>
          </w:tcPr>
          <w:p w:rsidR="00315742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KOKAM :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Kesatuan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Muhammadiyah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Zaman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Bergerak</w:t>
            </w:r>
            <w:proofErr w:type="spellEnd"/>
          </w:p>
        </w:tc>
        <w:tc>
          <w:tcPr>
            <w:tcW w:w="2560" w:type="dxa"/>
          </w:tcPr>
          <w:p w:rsidR="00315742" w:rsidRPr="00B63BE0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Iwan</w:t>
            </w:r>
            <w:proofErr w:type="spellEnd"/>
            <w:r>
              <w:t xml:space="preserve"> </w:t>
            </w:r>
            <w:proofErr w:type="spellStart"/>
            <w:r>
              <w:t>Setiawan</w:t>
            </w:r>
            <w:proofErr w:type="spellEnd"/>
          </w:p>
        </w:tc>
        <w:tc>
          <w:tcPr>
            <w:tcW w:w="243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Suara</w:t>
            </w:r>
            <w:proofErr w:type="spellEnd"/>
            <w:r>
              <w:t xml:space="preserve"> </w:t>
            </w:r>
            <w:proofErr w:type="spellStart"/>
            <w:r>
              <w:t>Muhammadiyah</w:t>
            </w:r>
            <w:proofErr w:type="spellEnd"/>
          </w:p>
        </w:tc>
        <w:tc>
          <w:tcPr>
            <w:tcW w:w="1203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Kemuhammadiyahan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6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Haedar</w:t>
            </w:r>
            <w:proofErr w:type="spellEnd"/>
            <w:r>
              <w:t xml:space="preserve"> </w:t>
            </w:r>
            <w:proofErr w:type="spellStart"/>
            <w:r>
              <w:t>Nashir</w:t>
            </w:r>
            <w:proofErr w:type="spellEnd"/>
          </w:p>
        </w:tc>
        <w:tc>
          <w:tcPr>
            <w:tcW w:w="243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Suara</w:t>
            </w:r>
            <w:proofErr w:type="spellEnd"/>
            <w:r>
              <w:t xml:space="preserve"> </w:t>
            </w:r>
            <w:proofErr w:type="spellStart"/>
            <w:r>
              <w:t>Muhammadiyah</w:t>
            </w:r>
            <w:proofErr w:type="spellEnd"/>
          </w:p>
        </w:tc>
        <w:tc>
          <w:tcPr>
            <w:tcW w:w="1203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B71AE6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: Di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Mimpi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Realitas</w:t>
            </w:r>
            <w:proofErr w:type="spellEnd"/>
          </w:p>
        </w:tc>
        <w:tc>
          <w:tcPr>
            <w:tcW w:w="2560" w:type="dxa"/>
          </w:tcPr>
          <w:p w:rsidR="00315742" w:rsidRDefault="00315742" w:rsidP="00315742">
            <w:proofErr w:type="spellStart"/>
            <w:r>
              <w:t>Didin</w:t>
            </w:r>
            <w:proofErr w:type="spellEnd"/>
            <w:r>
              <w:t xml:space="preserve"> </w:t>
            </w:r>
            <w:proofErr w:type="spellStart"/>
            <w:r>
              <w:t>Fatihudin</w:t>
            </w:r>
            <w:proofErr w:type="spellEnd"/>
          </w:p>
        </w:tc>
        <w:tc>
          <w:tcPr>
            <w:tcW w:w="2430" w:type="dxa"/>
          </w:tcPr>
          <w:p w:rsidR="00315742" w:rsidRDefault="00315742" w:rsidP="00315742">
            <w:r>
              <w:t>UAD Press</w:t>
            </w:r>
          </w:p>
        </w:tc>
        <w:tc>
          <w:tcPr>
            <w:tcW w:w="1203" w:type="dxa"/>
          </w:tcPr>
          <w:p w:rsidR="00315742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4C55C4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>Panduan</w:t>
            </w:r>
            <w:proofErr w:type="spellEnd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>Praktis</w:t>
            </w:r>
            <w:proofErr w:type="spellEnd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>Merencanakan</w:t>
            </w:r>
            <w:proofErr w:type="spellEnd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3F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2560" w:type="dxa"/>
          </w:tcPr>
          <w:p w:rsidR="00315742" w:rsidRDefault="00315742" w:rsidP="00315742">
            <w:proofErr w:type="spellStart"/>
            <w:r>
              <w:t>Didin</w:t>
            </w:r>
            <w:proofErr w:type="spellEnd"/>
            <w:r>
              <w:t xml:space="preserve"> </w:t>
            </w:r>
            <w:proofErr w:type="spellStart"/>
            <w:r>
              <w:t>Fatihudin</w:t>
            </w:r>
            <w:proofErr w:type="spellEnd"/>
            <w:r>
              <w:t xml:space="preserve">; </w:t>
            </w:r>
            <w:proofErr w:type="spellStart"/>
            <w:r>
              <w:t>Sjamsul</w:t>
            </w:r>
            <w:proofErr w:type="spellEnd"/>
            <w:r>
              <w:t xml:space="preserve"> </w:t>
            </w:r>
            <w:proofErr w:type="spellStart"/>
            <w:r>
              <w:t>Hidayat</w:t>
            </w:r>
            <w:proofErr w:type="spellEnd"/>
            <w:r>
              <w:t xml:space="preserve">; </w:t>
            </w:r>
            <w:proofErr w:type="spellStart"/>
            <w:r>
              <w:t>Iis</w:t>
            </w:r>
            <w:proofErr w:type="spellEnd"/>
            <w:r>
              <w:t xml:space="preserve"> </w:t>
            </w:r>
            <w:proofErr w:type="spellStart"/>
            <w:r>
              <w:t>Holisin</w:t>
            </w:r>
            <w:proofErr w:type="spellEnd"/>
          </w:p>
        </w:tc>
        <w:tc>
          <w:tcPr>
            <w:tcW w:w="2430" w:type="dxa"/>
          </w:tcPr>
          <w:p w:rsidR="00315742" w:rsidRDefault="00315742" w:rsidP="00315742">
            <w:proofErr w:type="spellStart"/>
            <w:r>
              <w:t>UMSurabaya</w:t>
            </w:r>
            <w:proofErr w:type="spellEnd"/>
            <w:r>
              <w:t xml:space="preserve"> Publishing</w:t>
            </w:r>
          </w:p>
        </w:tc>
        <w:tc>
          <w:tcPr>
            <w:tcW w:w="1203" w:type="dxa"/>
          </w:tcPr>
          <w:p w:rsidR="00315742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03693F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>Kini</w:t>
            </w:r>
            <w:proofErr w:type="spellEnd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>antologi</w:t>
            </w:r>
            <w:proofErr w:type="spellEnd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>pemikiran</w:t>
            </w:r>
            <w:proofErr w:type="spellEnd"/>
            <w:r w:rsidRPr="00926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0" w:type="dxa"/>
          </w:tcPr>
          <w:p w:rsidR="00315742" w:rsidRDefault="00315742" w:rsidP="00315742">
            <w:r>
              <w:t>Abdul Rahman</w:t>
            </w:r>
            <w:r>
              <w:t xml:space="preserve"> Saleh</w:t>
            </w:r>
          </w:p>
        </w:tc>
        <w:tc>
          <w:tcPr>
            <w:tcW w:w="2430" w:type="dxa"/>
          </w:tcPr>
          <w:p w:rsidR="00315742" w:rsidRDefault="00315742" w:rsidP="00315742">
            <w:proofErr w:type="spellStart"/>
            <w:r>
              <w:t>Sagung</w:t>
            </w:r>
            <w:proofErr w:type="spellEnd"/>
            <w:r>
              <w:t xml:space="preserve"> </w:t>
            </w:r>
            <w:proofErr w:type="spellStart"/>
            <w:r>
              <w:t>Seto</w:t>
            </w:r>
            <w:proofErr w:type="spellEnd"/>
          </w:p>
        </w:tc>
        <w:tc>
          <w:tcPr>
            <w:tcW w:w="1203" w:type="dxa"/>
          </w:tcPr>
          <w:p w:rsidR="00315742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Globalisasi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= Marketing Globalization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ed. 1</w:t>
            </w:r>
          </w:p>
        </w:tc>
        <w:tc>
          <w:tcPr>
            <w:tcW w:w="256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M. </w:t>
            </w:r>
            <w:proofErr w:type="spellStart"/>
            <w:r>
              <w:t>Anang</w:t>
            </w:r>
            <w:proofErr w:type="spellEnd"/>
            <w:r>
              <w:t xml:space="preserve"> </w:t>
            </w:r>
            <w:proofErr w:type="spellStart"/>
            <w:r>
              <w:t>Firmansyah</w:t>
            </w:r>
            <w:proofErr w:type="spellEnd"/>
            <w:r>
              <w:t xml:space="preserve">; </w:t>
            </w:r>
            <w:proofErr w:type="spellStart"/>
            <w:r>
              <w:t>Didin</w:t>
            </w:r>
            <w:proofErr w:type="spellEnd"/>
            <w:r>
              <w:t xml:space="preserve"> </w:t>
            </w:r>
            <w:proofErr w:type="spellStart"/>
            <w:r>
              <w:t>Fatihudin</w:t>
            </w:r>
            <w:proofErr w:type="spellEnd"/>
          </w:p>
        </w:tc>
        <w:tc>
          <w:tcPr>
            <w:tcW w:w="243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Deepublish</w:t>
            </w:r>
            <w:proofErr w:type="spellEnd"/>
            <w:r>
              <w:t xml:space="preserve"> Publisher</w:t>
            </w:r>
          </w:p>
        </w:tc>
        <w:tc>
          <w:tcPr>
            <w:tcW w:w="1203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 Ajar </w:t>
            </w: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Pulmonologi</w:t>
            </w:r>
            <w:proofErr w:type="spell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Respirasi</w:t>
            </w:r>
            <w:proofErr w:type="spell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6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Editor: </w:t>
            </w: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Rasmin</w:t>
            </w:r>
            <w:proofErr w:type="spell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Menaldi</w:t>
            </w:r>
            <w:proofErr w:type="spellEnd"/>
            <w:proofErr w:type="gram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...[</w:t>
            </w:r>
            <w:proofErr w:type="gram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et.al.]</w:t>
            </w:r>
          </w:p>
        </w:tc>
        <w:tc>
          <w:tcPr>
            <w:tcW w:w="243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UI Press</w:t>
            </w:r>
          </w:p>
        </w:tc>
        <w:tc>
          <w:tcPr>
            <w:tcW w:w="1203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36148C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B9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C7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BB9">
              <w:rPr>
                <w:rFonts w:ascii="Times New Roman" w:hAnsi="Times New Roman" w:cs="Times New Roman"/>
                <w:sz w:val="24"/>
                <w:szCs w:val="24"/>
              </w:rPr>
              <w:t>Kandungan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ed. 3</w:t>
            </w:r>
          </w:p>
        </w:tc>
        <w:tc>
          <w:tcPr>
            <w:tcW w:w="2560" w:type="dxa"/>
          </w:tcPr>
          <w:p w:rsidR="00315742" w:rsidRPr="0036148C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B9">
              <w:rPr>
                <w:rFonts w:ascii="Times New Roman" w:hAnsi="Times New Roman" w:cs="Times New Roman"/>
                <w:sz w:val="24"/>
                <w:szCs w:val="24"/>
              </w:rPr>
              <w:t xml:space="preserve">Editor </w:t>
            </w:r>
            <w:proofErr w:type="spellStart"/>
            <w:r w:rsidRPr="00C76BB9">
              <w:rPr>
                <w:rFonts w:ascii="Times New Roman" w:hAnsi="Times New Roman" w:cs="Times New Roman"/>
                <w:sz w:val="24"/>
                <w:szCs w:val="24"/>
              </w:rPr>
              <w:t>Mochammad</w:t>
            </w:r>
            <w:proofErr w:type="spellEnd"/>
            <w:r w:rsidRPr="00C76BB9">
              <w:rPr>
                <w:rFonts w:ascii="Times New Roman" w:hAnsi="Times New Roman" w:cs="Times New Roman"/>
                <w:sz w:val="24"/>
                <w:szCs w:val="24"/>
              </w:rPr>
              <w:t xml:space="preserve"> Anwar</w:t>
            </w:r>
          </w:p>
        </w:tc>
        <w:tc>
          <w:tcPr>
            <w:tcW w:w="2430" w:type="dxa"/>
          </w:tcPr>
          <w:p w:rsidR="00315742" w:rsidRDefault="00315742" w:rsidP="00315742">
            <w:r>
              <w:t xml:space="preserve">PT. </w:t>
            </w:r>
            <w:proofErr w:type="spellStart"/>
            <w:r>
              <w:t>Bina</w:t>
            </w:r>
            <w:proofErr w:type="spellEnd"/>
            <w:r>
              <w:t xml:space="preserve"> </w:t>
            </w:r>
            <w:proofErr w:type="spellStart"/>
            <w:r>
              <w:t>Pustaka</w:t>
            </w:r>
            <w:proofErr w:type="spellEnd"/>
            <w:r>
              <w:t xml:space="preserve"> </w:t>
            </w:r>
            <w:proofErr w:type="spellStart"/>
            <w:r>
              <w:t>Sarwono</w:t>
            </w:r>
            <w:proofErr w:type="spellEnd"/>
            <w:r>
              <w:t xml:space="preserve"> </w:t>
            </w:r>
            <w:proofErr w:type="spellStart"/>
            <w:r>
              <w:t>Prawirohardjo</w:t>
            </w:r>
            <w:proofErr w:type="spellEnd"/>
          </w:p>
        </w:tc>
        <w:tc>
          <w:tcPr>
            <w:tcW w:w="1203" w:type="dxa"/>
          </w:tcPr>
          <w:p w:rsidR="00315742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Khutbah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Cak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Menghayati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Akhlak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Allah dam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Khutbah-Khutbah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256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Nurcholish</w:t>
            </w:r>
            <w:proofErr w:type="spellEnd"/>
            <w:r>
              <w:t xml:space="preserve"> </w:t>
            </w:r>
            <w:proofErr w:type="spellStart"/>
            <w:r>
              <w:t>Madjid</w:t>
            </w:r>
            <w:proofErr w:type="spellEnd"/>
          </w:p>
        </w:tc>
        <w:tc>
          <w:tcPr>
            <w:tcW w:w="243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Noura</w:t>
            </w:r>
            <w:proofErr w:type="spellEnd"/>
            <w:r>
              <w:t xml:space="preserve"> Books</w:t>
            </w:r>
          </w:p>
        </w:tc>
        <w:tc>
          <w:tcPr>
            <w:tcW w:w="1203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Revolusi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Cara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Menguak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Rahasia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Para Imam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Masjidil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Haram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 xml:space="preserve"> Masjid </w:t>
            </w:r>
            <w:proofErr w:type="spellStart"/>
            <w:r w:rsidRPr="00B71AE6">
              <w:rPr>
                <w:rFonts w:ascii="Times New Roman" w:hAnsi="Times New Roman" w:cs="Times New Roman"/>
                <w:sz w:val="24"/>
                <w:szCs w:val="24"/>
              </w:rPr>
              <w:t>Nabawi</w:t>
            </w:r>
            <w:proofErr w:type="spellEnd"/>
          </w:p>
        </w:tc>
        <w:tc>
          <w:tcPr>
            <w:tcW w:w="256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Rizem</w:t>
            </w:r>
            <w:proofErr w:type="spellEnd"/>
            <w:r>
              <w:t xml:space="preserve"> </w:t>
            </w:r>
            <w:proofErr w:type="spellStart"/>
            <w:r>
              <w:t>Aizid</w:t>
            </w:r>
            <w:proofErr w:type="spellEnd"/>
          </w:p>
        </w:tc>
        <w:tc>
          <w:tcPr>
            <w:tcW w:w="243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Diva Press</w:t>
            </w:r>
          </w:p>
        </w:tc>
        <w:tc>
          <w:tcPr>
            <w:tcW w:w="1203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Agamamu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Bahaya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: Tanya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Pilar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Akidah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Ahlus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Sunnah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wal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Jamaah</w:t>
            </w:r>
            <w:proofErr w:type="spellEnd"/>
          </w:p>
        </w:tc>
        <w:tc>
          <w:tcPr>
            <w:tcW w:w="256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Alwi</w:t>
            </w:r>
            <w:proofErr w:type="spellEnd"/>
            <w:r>
              <w:t xml:space="preserve"> Hamid</w:t>
            </w:r>
            <w:r>
              <w:t xml:space="preserve"> </w:t>
            </w:r>
            <w:proofErr w:type="spellStart"/>
            <w:r>
              <w:t>Shihab</w:t>
            </w:r>
            <w:proofErr w:type="spellEnd"/>
            <w:r>
              <w:t xml:space="preserve">; </w:t>
            </w:r>
            <w:proofErr w:type="spellStart"/>
            <w:r>
              <w:t>Hermawan</w:t>
            </w:r>
            <w:proofErr w:type="spellEnd"/>
            <w:r>
              <w:t xml:space="preserve"> </w:t>
            </w:r>
            <w:proofErr w:type="spellStart"/>
            <w:r>
              <w:t>Aksan</w:t>
            </w:r>
            <w:proofErr w:type="spellEnd"/>
          </w:p>
        </w:tc>
        <w:tc>
          <w:tcPr>
            <w:tcW w:w="243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Kasyafa</w:t>
            </w:r>
            <w:proofErr w:type="spellEnd"/>
          </w:p>
        </w:tc>
        <w:tc>
          <w:tcPr>
            <w:tcW w:w="1203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Menakjubkan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di Rahim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Bunda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Amalan-Amalan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5C4">
              <w:rPr>
                <w:rFonts w:ascii="Times New Roman" w:hAnsi="Times New Roman" w:cs="Times New Roman"/>
                <w:sz w:val="24"/>
                <w:szCs w:val="24"/>
              </w:rPr>
              <w:t>Melahirkan</w:t>
            </w:r>
            <w:proofErr w:type="spellEnd"/>
          </w:p>
        </w:tc>
        <w:tc>
          <w:tcPr>
            <w:tcW w:w="256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Nanik</w:t>
            </w:r>
            <w:proofErr w:type="spellEnd"/>
            <w:r>
              <w:t xml:space="preserve"> </w:t>
            </w:r>
            <w:proofErr w:type="spellStart"/>
            <w:r>
              <w:t>Wahyuni</w:t>
            </w:r>
            <w:proofErr w:type="spellEnd"/>
          </w:p>
        </w:tc>
        <w:tc>
          <w:tcPr>
            <w:tcW w:w="2430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Araska</w:t>
            </w:r>
            <w:proofErr w:type="spellEnd"/>
          </w:p>
        </w:tc>
        <w:tc>
          <w:tcPr>
            <w:tcW w:w="1203" w:type="dxa"/>
          </w:tcPr>
          <w:p w:rsidR="00315742" w:rsidRPr="00C07C15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4C55C4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Dekonstruksi</w:t>
            </w:r>
            <w:proofErr w:type="spell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Syari'ah</w:t>
            </w:r>
            <w:proofErr w:type="spell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Wacana</w:t>
            </w:r>
            <w:proofErr w:type="spell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Kebebasan</w:t>
            </w:r>
            <w:proofErr w:type="spell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Sipil</w:t>
            </w:r>
            <w:proofErr w:type="spell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proofErr w:type="spell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Asasi</w:t>
            </w:r>
            <w:proofErr w:type="spell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6148C">
              <w:rPr>
                <w:rFonts w:ascii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2560" w:type="dxa"/>
          </w:tcPr>
          <w:p w:rsidR="00315742" w:rsidRDefault="00315742" w:rsidP="00315742">
            <w:proofErr w:type="spellStart"/>
            <w:r>
              <w:t>Abdullahi</w:t>
            </w:r>
            <w:proofErr w:type="spellEnd"/>
            <w:r>
              <w:t xml:space="preserve"> Ahmed</w:t>
            </w:r>
            <w:r>
              <w:t xml:space="preserve"> An-</w:t>
            </w:r>
            <w:proofErr w:type="spellStart"/>
            <w:r>
              <w:t>Na'im</w:t>
            </w:r>
            <w:proofErr w:type="spellEnd"/>
            <w:r>
              <w:t xml:space="preserve">; </w:t>
            </w:r>
            <w:r>
              <w:t>Ahmad</w:t>
            </w:r>
            <w:r>
              <w:t xml:space="preserve"> </w:t>
            </w:r>
            <w:proofErr w:type="spellStart"/>
            <w:r>
              <w:t>Suaedy</w:t>
            </w:r>
            <w:proofErr w:type="spellEnd"/>
            <w:r>
              <w:t xml:space="preserve">; </w:t>
            </w:r>
            <w:proofErr w:type="spellStart"/>
            <w:r>
              <w:t>Amirudin</w:t>
            </w:r>
            <w:proofErr w:type="spellEnd"/>
            <w:r>
              <w:t xml:space="preserve"> </w:t>
            </w:r>
            <w:proofErr w:type="spellStart"/>
            <w:r>
              <w:t>ar-Rany</w:t>
            </w:r>
            <w:proofErr w:type="spellEnd"/>
          </w:p>
        </w:tc>
        <w:tc>
          <w:tcPr>
            <w:tcW w:w="2430" w:type="dxa"/>
          </w:tcPr>
          <w:p w:rsidR="00315742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IRCiSoD</w:t>
            </w:r>
            <w:proofErr w:type="spellEnd"/>
          </w:p>
        </w:tc>
        <w:tc>
          <w:tcPr>
            <w:tcW w:w="1203" w:type="dxa"/>
          </w:tcPr>
          <w:p w:rsidR="00315742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5742" w:rsidRPr="00C07C15" w:rsidTr="00916643">
        <w:tc>
          <w:tcPr>
            <w:tcW w:w="725" w:type="dxa"/>
          </w:tcPr>
          <w:p w:rsidR="00315742" w:rsidRPr="00C07C15" w:rsidRDefault="00315742" w:rsidP="003157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15742" w:rsidRPr="0036148C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43">
              <w:rPr>
                <w:rFonts w:ascii="Times New Roman" w:hAnsi="Times New Roman" w:cs="Times New Roman"/>
                <w:sz w:val="24"/>
                <w:szCs w:val="24"/>
              </w:rPr>
              <w:t>Caplan's</w:t>
            </w:r>
            <w:proofErr w:type="spellEnd"/>
            <w:r w:rsidRPr="00916643">
              <w:rPr>
                <w:rFonts w:ascii="Times New Roman" w:hAnsi="Times New Roman" w:cs="Times New Roman"/>
                <w:sz w:val="24"/>
                <w:szCs w:val="24"/>
              </w:rPr>
              <w:t xml:space="preserve"> Stroke : a Clinical Approach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C76B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ed.</w:t>
            </w:r>
          </w:p>
        </w:tc>
        <w:tc>
          <w:tcPr>
            <w:tcW w:w="2560" w:type="dxa"/>
          </w:tcPr>
          <w:p w:rsidR="00315742" w:rsidRDefault="00315742" w:rsidP="00315742">
            <w:r w:rsidRPr="00916643">
              <w:rPr>
                <w:rFonts w:ascii="Times New Roman" w:eastAsia="Times New Roman" w:hAnsi="Times New Roman" w:cs="Times New Roman"/>
                <w:sz w:val="24"/>
                <w:szCs w:val="24"/>
              </w:rPr>
              <w:t>Louis R.</w:t>
            </w:r>
            <w:r w:rsidRPr="00916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Caplan</w:t>
            </w:r>
            <w:proofErr w:type="spellEnd"/>
          </w:p>
        </w:tc>
        <w:tc>
          <w:tcPr>
            <w:tcW w:w="2430" w:type="dxa"/>
          </w:tcPr>
          <w:p w:rsidR="00315742" w:rsidRDefault="00315742" w:rsidP="00315742">
            <w:r>
              <w:t>Cambridge University Press</w:t>
            </w:r>
          </w:p>
        </w:tc>
        <w:tc>
          <w:tcPr>
            <w:tcW w:w="1203" w:type="dxa"/>
          </w:tcPr>
          <w:p w:rsidR="00315742" w:rsidRDefault="00315742" w:rsidP="0031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2D1484" w:rsidRDefault="002D1484">
      <w:bookmarkStart w:id="0" w:name="_GoBack"/>
      <w:bookmarkEnd w:id="0"/>
    </w:p>
    <w:sectPr w:rsidR="002D1484" w:rsidSect="00B71A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F597A"/>
    <w:multiLevelType w:val="hybridMultilevel"/>
    <w:tmpl w:val="C1D6E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E6"/>
    <w:rsid w:val="0003693F"/>
    <w:rsid w:val="002D1484"/>
    <w:rsid w:val="00315742"/>
    <w:rsid w:val="0036148C"/>
    <w:rsid w:val="004C55C4"/>
    <w:rsid w:val="00916643"/>
    <w:rsid w:val="00926C08"/>
    <w:rsid w:val="00B71AE6"/>
    <w:rsid w:val="00C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24CB6-F301-4A83-BC0D-F153B8E8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AE6"/>
    <w:pPr>
      <w:ind w:left="720"/>
      <w:contextualSpacing/>
    </w:pPr>
  </w:style>
  <w:style w:type="character" w:customStyle="1" w:styleId="hbobsb">
    <w:name w:val="hbobsb"/>
    <w:basedOn w:val="DefaultParagraphFont"/>
    <w:rsid w:val="004C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2020-02-10T02:00:00Z</dcterms:created>
  <dcterms:modified xsi:type="dcterms:W3CDTF">2020-02-10T03:25:00Z</dcterms:modified>
</cp:coreProperties>
</file>